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410E" w14:textId="77777777" w:rsidR="005537A1" w:rsidRDefault="005537A1" w:rsidP="0067585A">
      <w:pPr>
        <w:spacing w:line="360" w:lineRule="exact"/>
        <w:jc w:val="center"/>
        <w:rPr>
          <w:b/>
          <w:sz w:val="24"/>
          <w:szCs w:val="24"/>
        </w:rPr>
      </w:pPr>
      <w:r>
        <w:rPr>
          <w:rFonts w:hint="eastAsia"/>
          <w:b/>
          <w:sz w:val="24"/>
          <w:szCs w:val="24"/>
        </w:rPr>
        <w:t xml:space="preserve">公益財団法人　</w:t>
      </w:r>
      <w:r w:rsidR="0005528D">
        <w:rPr>
          <w:rFonts w:hint="eastAsia"/>
          <w:b/>
          <w:sz w:val="24"/>
          <w:szCs w:val="24"/>
        </w:rPr>
        <w:t>野田産業科学研究所</w:t>
      </w:r>
    </w:p>
    <w:p w14:paraId="3C4E09C2" w14:textId="5F0ACB69" w:rsidR="00076E48" w:rsidRDefault="00076E48" w:rsidP="0067585A">
      <w:pPr>
        <w:spacing w:line="360" w:lineRule="exact"/>
        <w:jc w:val="center"/>
        <w:rPr>
          <w:b/>
          <w:sz w:val="24"/>
          <w:szCs w:val="24"/>
        </w:rPr>
      </w:pPr>
      <w:r w:rsidRPr="009D4F5A">
        <w:rPr>
          <w:b/>
          <w:sz w:val="24"/>
          <w:szCs w:val="24"/>
        </w:rPr>
        <w:t>202</w:t>
      </w:r>
      <w:r w:rsidR="00095E43">
        <w:rPr>
          <w:rFonts w:hint="eastAsia"/>
          <w:b/>
          <w:sz w:val="24"/>
          <w:szCs w:val="24"/>
        </w:rPr>
        <w:t>6</w:t>
      </w:r>
      <w:r w:rsidRPr="009D4F5A">
        <w:rPr>
          <w:b/>
          <w:sz w:val="24"/>
          <w:szCs w:val="24"/>
        </w:rPr>
        <w:t>年度</w:t>
      </w:r>
      <w:r w:rsidR="0005528D">
        <w:rPr>
          <w:rFonts w:hint="eastAsia"/>
          <w:b/>
          <w:sz w:val="24"/>
          <w:szCs w:val="24"/>
        </w:rPr>
        <w:t>研究助成</w:t>
      </w:r>
    </w:p>
    <w:p w14:paraId="6F269050" w14:textId="77777777" w:rsidR="00547C93" w:rsidRPr="009D4F5A" w:rsidRDefault="00547C93" w:rsidP="0067585A">
      <w:pPr>
        <w:spacing w:line="360" w:lineRule="exact"/>
        <w:jc w:val="center"/>
        <w:rPr>
          <w:b/>
          <w:sz w:val="24"/>
          <w:szCs w:val="24"/>
        </w:rPr>
      </w:pPr>
    </w:p>
    <w:p w14:paraId="73825CEE" w14:textId="2E070D50" w:rsidR="00D65E3C" w:rsidRPr="00432717" w:rsidRDefault="00076E48" w:rsidP="005015DE">
      <w:pPr>
        <w:spacing w:beforeLines="50" w:before="180" w:afterLines="50" w:after="180" w:line="280" w:lineRule="exact"/>
        <w:ind w:firstLineChars="135" w:firstLine="283"/>
      </w:pPr>
      <w:r>
        <w:rPr>
          <w:rFonts w:hint="eastAsia"/>
        </w:rPr>
        <w:t>本研究助成は、応用生命科学分野の研究に携わる有為の研究者に対して研究助成を行うことによって、発酵化学を基盤とする産業の発展</w:t>
      </w:r>
      <w:r w:rsidR="00191A20">
        <w:rPr>
          <w:rFonts w:hint="eastAsia"/>
        </w:rPr>
        <w:t>と</w:t>
      </w:r>
      <w:r w:rsidR="00191A20" w:rsidRPr="00832035">
        <w:rPr>
          <w:rFonts w:hint="eastAsia"/>
        </w:rPr>
        <w:t>持続可能な社会構築</w:t>
      </w:r>
      <w:r>
        <w:rPr>
          <w:rFonts w:hint="eastAsia"/>
        </w:rPr>
        <w:t>に寄与することを目的とします。</w:t>
      </w:r>
    </w:p>
    <w:p w14:paraId="6B340235" w14:textId="268E56B1" w:rsidR="00C3394E" w:rsidRPr="003253C1" w:rsidRDefault="00076E48" w:rsidP="00266F6F">
      <w:pPr>
        <w:spacing w:beforeLines="50" w:before="180" w:afterLines="50" w:after="180" w:line="280" w:lineRule="exact"/>
        <w:rPr>
          <w:b/>
        </w:rPr>
      </w:pPr>
      <w:r w:rsidRPr="003253C1">
        <w:rPr>
          <w:b/>
        </w:rPr>
        <w:t>助成対象</w:t>
      </w:r>
      <w:r w:rsidR="007D1765" w:rsidRPr="003253C1">
        <w:rPr>
          <w:rFonts w:hint="eastAsia"/>
          <w:b/>
        </w:rPr>
        <w:t>と研究</w:t>
      </w:r>
      <w:r w:rsidRPr="003253C1">
        <w:rPr>
          <w:b/>
        </w:rPr>
        <w:t>領域</w:t>
      </w:r>
    </w:p>
    <w:p w14:paraId="3DA08484" w14:textId="692B0A2C" w:rsidR="005E3421" w:rsidRPr="00E22A6A" w:rsidRDefault="00E22A6A" w:rsidP="0080208C">
      <w:pPr>
        <w:spacing w:beforeLines="50" w:before="180" w:afterLines="50" w:after="180" w:line="280" w:lineRule="exact"/>
        <w:ind w:firstLineChars="135" w:firstLine="283"/>
      </w:pPr>
      <w:r>
        <w:rPr>
          <w:rFonts w:hint="eastAsia"/>
        </w:rPr>
        <w:t>助成対象は</w:t>
      </w:r>
      <w:r w:rsidRPr="00E22A6A">
        <w:rPr>
          <w:rFonts w:hint="eastAsia"/>
        </w:rPr>
        <w:t>日本国内の大学、公的研究機関およびこれに準じる研究機関に属する研究者の申請する研究課題</w:t>
      </w:r>
      <w:r w:rsidR="00FD315C">
        <w:rPr>
          <w:rFonts w:hint="eastAsia"/>
        </w:rPr>
        <w:t>で</w:t>
      </w:r>
      <w:r w:rsidRPr="00E22A6A">
        <w:rPr>
          <w:rFonts w:hint="eastAsia"/>
        </w:rPr>
        <w:t>、</w:t>
      </w:r>
      <w:r w:rsidR="006314A9">
        <w:rPr>
          <w:rFonts w:hint="eastAsia"/>
        </w:rPr>
        <w:t>研究計画の推進に責任を持ち、助成金の管理</w:t>
      </w:r>
      <w:r w:rsidR="004A1C79">
        <w:rPr>
          <w:rFonts w:hint="eastAsia"/>
        </w:rPr>
        <w:t>及び助成終了後の報告を確実に行っていただけることを条件と</w:t>
      </w:r>
      <w:r w:rsidR="00992222">
        <w:rPr>
          <w:rFonts w:hint="eastAsia"/>
        </w:rPr>
        <w:t>し</w:t>
      </w:r>
      <w:r w:rsidR="004A1C79">
        <w:rPr>
          <w:rFonts w:hint="eastAsia"/>
        </w:rPr>
        <w:t>ます。</w:t>
      </w:r>
    </w:p>
    <w:p w14:paraId="5C676B80" w14:textId="78CDD7E9" w:rsidR="005E3421" w:rsidRDefault="00452C8E" w:rsidP="0080208C">
      <w:pPr>
        <w:spacing w:beforeLines="50" w:before="180" w:afterLines="50" w:after="180" w:line="280" w:lineRule="exact"/>
        <w:ind w:firstLineChars="135" w:firstLine="283"/>
      </w:pPr>
      <w:r>
        <w:rPr>
          <w:rFonts w:hint="eastAsia"/>
        </w:rPr>
        <w:t>助成の種類と領域は以下の通りです。</w:t>
      </w:r>
      <w:r w:rsidR="00EC192C">
        <w:rPr>
          <w:rFonts w:hint="eastAsia"/>
        </w:rPr>
        <w:t>詳細は当財団HPの募集要項を</w:t>
      </w:r>
      <w:r w:rsidR="00393E3F">
        <w:rPr>
          <w:rFonts w:hint="eastAsia"/>
        </w:rPr>
        <w:t>ご覧下さい。</w:t>
      </w:r>
    </w:p>
    <w:p w14:paraId="183AAE05" w14:textId="1AFD2F01" w:rsidR="00583E5C" w:rsidRDefault="00ED52CF" w:rsidP="00ED52CF">
      <w:pPr>
        <w:spacing w:beforeLines="50" w:before="180" w:afterLines="50" w:after="180" w:line="280" w:lineRule="exact"/>
        <w:jc w:val="left"/>
      </w:pPr>
      <w:r>
        <w:rPr>
          <w:rFonts w:hint="eastAsia"/>
        </w:rPr>
        <w:t>（1）</w:t>
      </w:r>
      <w:r w:rsidR="00C3394E">
        <w:rPr>
          <w:rFonts w:hint="eastAsia"/>
        </w:rPr>
        <w:t>研究助成</w:t>
      </w:r>
      <w:r>
        <w:rPr>
          <w:rFonts w:hint="eastAsia"/>
        </w:rPr>
        <w:t>：</w:t>
      </w:r>
      <w:r w:rsidR="00076E48">
        <w:rPr>
          <w:rFonts w:hint="eastAsia"/>
        </w:rPr>
        <w:t>「発酵化学を基盤とする産業に寄与することを目的とする</w:t>
      </w:r>
      <w:r w:rsidR="00200147" w:rsidRPr="00CB2DDB">
        <w:rPr>
          <w:rFonts w:hint="eastAsia"/>
        </w:rPr>
        <w:t>応用生命科学研究</w:t>
      </w:r>
      <w:r w:rsidR="00076E48">
        <w:rPr>
          <w:rFonts w:hint="eastAsia"/>
        </w:rPr>
        <w:t>」とします。</w:t>
      </w:r>
      <w:r w:rsidR="001A0773">
        <w:rPr>
          <w:rFonts w:hint="eastAsia"/>
        </w:rPr>
        <w:t>１件</w:t>
      </w:r>
      <w:r w:rsidR="001A0773">
        <w:t>200万円6件</w:t>
      </w:r>
      <w:r w:rsidR="001A0773">
        <w:rPr>
          <w:rFonts w:hint="eastAsia"/>
        </w:rPr>
        <w:t>程度</w:t>
      </w:r>
    </w:p>
    <w:p w14:paraId="4A466DDF" w14:textId="164A8BEF" w:rsidR="00583E5C" w:rsidRDefault="00ED52CF" w:rsidP="00ED52CF">
      <w:pPr>
        <w:spacing w:beforeLines="50" w:before="180" w:afterLines="50" w:after="180" w:line="280" w:lineRule="exact"/>
      </w:pPr>
      <w:r>
        <w:rPr>
          <w:rFonts w:hint="eastAsia"/>
        </w:rPr>
        <w:t>（2）</w:t>
      </w:r>
      <w:r w:rsidR="00076E48">
        <w:t>奨励研究助成</w:t>
      </w:r>
      <w:r>
        <w:rPr>
          <w:rFonts w:hint="eastAsia"/>
        </w:rPr>
        <w:t>：</w:t>
      </w:r>
      <w:r w:rsidR="00084D3F">
        <w:rPr>
          <w:rFonts w:hint="eastAsia"/>
        </w:rPr>
        <w:t>若手研究者の支援を目的とし、研究者の年齢が</w:t>
      </w:r>
      <w:r w:rsidR="00084D3F" w:rsidRPr="00832035">
        <w:t>202</w:t>
      </w:r>
      <w:r w:rsidR="00095E43">
        <w:rPr>
          <w:rFonts w:hint="eastAsia"/>
        </w:rPr>
        <w:t>6</w:t>
      </w:r>
      <w:r w:rsidR="00084D3F">
        <w:t>年4月1日現在において4</w:t>
      </w:r>
      <w:r w:rsidR="00095E43">
        <w:rPr>
          <w:rFonts w:hint="eastAsia"/>
        </w:rPr>
        <w:t>5</w:t>
      </w:r>
      <w:r w:rsidR="00084D3F">
        <w:t>歳以下とします。</w:t>
      </w:r>
      <w:r w:rsidR="009B3DFA">
        <w:rPr>
          <w:rFonts w:hint="eastAsia"/>
        </w:rPr>
        <w:t>研究領域は研究助成と同様です。</w:t>
      </w:r>
      <w:r w:rsidR="001A0773">
        <w:rPr>
          <w:rFonts w:hint="eastAsia"/>
        </w:rPr>
        <w:t>１件</w:t>
      </w:r>
      <w:r w:rsidR="001A0773">
        <w:t>200万円6件</w:t>
      </w:r>
      <w:r w:rsidR="001A0773">
        <w:rPr>
          <w:rFonts w:hint="eastAsia"/>
        </w:rPr>
        <w:t>程度</w:t>
      </w:r>
    </w:p>
    <w:p w14:paraId="6C45F069" w14:textId="07A14237" w:rsidR="00863B18" w:rsidRDefault="00ED52CF" w:rsidP="00863B18">
      <w:pPr>
        <w:spacing w:beforeLines="50" w:before="180" w:afterLines="50" w:after="180" w:line="280" w:lineRule="exact"/>
      </w:pPr>
      <w:r>
        <w:rPr>
          <w:rFonts w:hint="eastAsia"/>
        </w:rPr>
        <w:t>（3）</w:t>
      </w:r>
      <w:r w:rsidR="00076E48">
        <w:rPr>
          <w:rFonts w:hint="eastAsia"/>
        </w:rPr>
        <w:t>研究助成</w:t>
      </w:r>
      <w:r w:rsidR="00ED5BA3">
        <w:rPr>
          <w:rFonts w:hint="eastAsia"/>
        </w:rPr>
        <w:t>（</w:t>
      </w:r>
      <w:r w:rsidR="008F5BCB">
        <w:rPr>
          <w:rFonts w:hint="eastAsia"/>
        </w:rPr>
        <w:t>持続可能分野</w:t>
      </w:r>
      <w:r w:rsidR="00ED5BA3">
        <w:rPr>
          <w:rFonts w:hint="eastAsia"/>
        </w:rPr>
        <w:t>）</w:t>
      </w:r>
      <w:r>
        <w:rPr>
          <w:rFonts w:hint="eastAsia"/>
        </w:rPr>
        <w:t>：</w:t>
      </w:r>
      <w:r w:rsidR="00BB7597" w:rsidRPr="00BB7597">
        <w:rPr>
          <w:rFonts w:hint="eastAsia"/>
        </w:rPr>
        <w:t>「持続可能な社会構築に貢献する</w:t>
      </w:r>
      <w:r w:rsidR="00F81A0C">
        <w:rPr>
          <w:rFonts w:hint="eastAsia"/>
        </w:rPr>
        <w:t>主として</w:t>
      </w:r>
      <w:r w:rsidR="00200147" w:rsidRPr="00CB2DDB">
        <w:rPr>
          <w:rFonts w:hint="eastAsia"/>
        </w:rPr>
        <w:t>微生物研究</w:t>
      </w:r>
      <w:r w:rsidR="00BB7597" w:rsidRPr="00BB7597">
        <w:rPr>
          <w:rFonts w:hint="eastAsia"/>
        </w:rPr>
        <w:t>」</w:t>
      </w:r>
      <w:r w:rsidR="00EE5C29">
        <w:rPr>
          <w:rFonts w:hint="eastAsia"/>
        </w:rPr>
        <w:t>に対し助成を行います。</w:t>
      </w:r>
      <w:r w:rsidR="001A0773">
        <w:rPr>
          <w:rFonts w:hint="eastAsia"/>
        </w:rPr>
        <w:t>１件</w:t>
      </w:r>
      <w:r w:rsidR="001A0773">
        <w:t>200万円6件</w:t>
      </w:r>
      <w:r w:rsidR="001A0773">
        <w:rPr>
          <w:rFonts w:hint="eastAsia"/>
        </w:rPr>
        <w:t>程度</w:t>
      </w:r>
    </w:p>
    <w:p w14:paraId="37CDAB51" w14:textId="67ACC530" w:rsidR="002D3D64" w:rsidRDefault="002D3D64" w:rsidP="00863B18">
      <w:pPr>
        <w:spacing w:beforeLines="50" w:before="180" w:afterLines="50" w:after="180" w:line="280" w:lineRule="exact"/>
      </w:pPr>
      <w:r>
        <w:rPr>
          <w:rFonts w:hint="eastAsia"/>
        </w:rPr>
        <w:t>（4）特別助成金：</w:t>
      </w:r>
      <w:r w:rsidRPr="00900174">
        <w:rPr>
          <w:rFonts w:asciiTheme="minorEastAsia" w:hAnsiTheme="minorEastAsia"/>
        </w:rPr>
        <w:t>優れた申請については、助成金とは別に100万円を助成</w:t>
      </w:r>
      <w:r>
        <w:rPr>
          <w:rFonts w:asciiTheme="minorEastAsia" w:hAnsiTheme="minorEastAsia" w:hint="eastAsia"/>
        </w:rPr>
        <w:t>します。</w:t>
      </w:r>
    </w:p>
    <w:p w14:paraId="601B0FBC" w14:textId="219AB007" w:rsidR="00F81A0C" w:rsidRPr="001A0773" w:rsidRDefault="00076E48" w:rsidP="00F15E88">
      <w:pPr>
        <w:spacing w:beforeLines="50" w:before="180" w:afterLines="50" w:after="180" w:line="280" w:lineRule="exact"/>
        <w:rPr>
          <w:b/>
        </w:rPr>
      </w:pPr>
      <w:r w:rsidRPr="003253C1">
        <w:rPr>
          <w:rFonts w:hint="eastAsia"/>
          <w:b/>
        </w:rPr>
        <w:t>助成</w:t>
      </w:r>
      <w:r w:rsidR="001A0773">
        <w:rPr>
          <w:rFonts w:hint="eastAsia"/>
          <w:b/>
        </w:rPr>
        <w:t>期間と助成金の使途</w:t>
      </w:r>
    </w:p>
    <w:p w14:paraId="506DE3AC" w14:textId="57224063" w:rsidR="008813A8" w:rsidRPr="00635A1F" w:rsidRDefault="00F15E88" w:rsidP="00F15E88">
      <w:pPr>
        <w:spacing w:beforeLines="50" w:before="180" w:afterLines="50" w:after="180" w:line="280" w:lineRule="exact"/>
      </w:pPr>
      <w:r>
        <w:rPr>
          <w:rFonts w:hint="eastAsia"/>
        </w:rPr>
        <w:t>（</w:t>
      </w:r>
      <w:r w:rsidR="001A0773">
        <w:rPr>
          <w:rFonts w:hint="eastAsia"/>
        </w:rPr>
        <w:t>1</w:t>
      </w:r>
      <w:r>
        <w:rPr>
          <w:rFonts w:hint="eastAsia"/>
        </w:rPr>
        <w:t>）</w:t>
      </w:r>
      <w:r w:rsidR="00886B14" w:rsidRPr="00635A1F">
        <w:rPr>
          <w:rFonts w:hint="eastAsia"/>
        </w:rPr>
        <w:t>助成期間</w:t>
      </w:r>
      <w:r>
        <w:rPr>
          <w:rFonts w:hint="eastAsia"/>
        </w:rPr>
        <w:t>は</w:t>
      </w:r>
      <w:r w:rsidR="00886B14" w:rsidRPr="00635A1F">
        <w:t>202</w:t>
      </w:r>
      <w:r w:rsidR="00095E43">
        <w:rPr>
          <w:rFonts w:hint="eastAsia"/>
        </w:rPr>
        <w:t>6</w:t>
      </w:r>
      <w:r w:rsidR="00886B14" w:rsidRPr="00635A1F">
        <w:t>年4月より</w:t>
      </w:r>
      <w:r w:rsidR="007C54F5" w:rsidRPr="00635A1F">
        <w:rPr>
          <w:rFonts w:hint="eastAsia"/>
        </w:rPr>
        <w:t>202</w:t>
      </w:r>
      <w:r w:rsidR="00095E43">
        <w:rPr>
          <w:rFonts w:hint="eastAsia"/>
        </w:rPr>
        <w:t>7</w:t>
      </w:r>
      <w:r w:rsidR="007C54F5" w:rsidRPr="00635A1F">
        <w:rPr>
          <w:rFonts w:hint="eastAsia"/>
        </w:rPr>
        <w:t>年3月</w:t>
      </w:r>
      <w:r w:rsidR="001E39C8">
        <w:rPr>
          <w:rFonts w:hint="eastAsia"/>
        </w:rPr>
        <w:t>まで</w:t>
      </w:r>
      <w:r w:rsidR="007C54F5" w:rsidRPr="00635A1F">
        <w:rPr>
          <w:rFonts w:hint="eastAsia"/>
        </w:rPr>
        <w:t>（</w:t>
      </w:r>
      <w:r w:rsidR="00886B14" w:rsidRPr="00635A1F">
        <w:t>1年</w:t>
      </w:r>
      <w:r w:rsidR="007C54F5" w:rsidRPr="00635A1F">
        <w:rPr>
          <w:rFonts w:hint="eastAsia"/>
        </w:rPr>
        <w:t>間）</w:t>
      </w:r>
    </w:p>
    <w:p w14:paraId="485206CF" w14:textId="465FD33C" w:rsidR="00F81A0C" w:rsidRPr="00F81A0C" w:rsidRDefault="00F15E88" w:rsidP="00F15E88">
      <w:pPr>
        <w:spacing w:beforeLines="50" w:before="180" w:afterLines="50" w:after="180" w:line="280" w:lineRule="exact"/>
      </w:pPr>
      <w:r>
        <w:rPr>
          <w:rFonts w:hint="eastAsia"/>
        </w:rPr>
        <w:t>（</w:t>
      </w:r>
      <w:r w:rsidR="001A0773">
        <w:rPr>
          <w:rFonts w:hint="eastAsia"/>
        </w:rPr>
        <w:t>2</w:t>
      </w:r>
      <w:r>
        <w:rPr>
          <w:rFonts w:hint="eastAsia"/>
        </w:rPr>
        <w:t>）</w:t>
      </w:r>
      <w:r w:rsidR="00076E48" w:rsidRPr="00635A1F">
        <w:rPr>
          <w:rFonts w:hint="eastAsia"/>
        </w:rPr>
        <w:t>助成金の使途</w:t>
      </w:r>
      <w:r>
        <w:rPr>
          <w:rFonts w:hint="eastAsia"/>
        </w:rPr>
        <w:t>は、</w:t>
      </w:r>
      <w:r w:rsidR="00076E48" w:rsidRPr="00635A1F">
        <w:rPr>
          <w:rFonts w:hint="eastAsia"/>
        </w:rPr>
        <w:t>申請された研究課題の遂行に要する物品の購入、その他研究推進に</w:t>
      </w:r>
      <w:r w:rsidR="006602AC" w:rsidRPr="00F15E88">
        <w:rPr>
          <w:rFonts w:hint="eastAsia"/>
        </w:rPr>
        <w:t>直接</w:t>
      </w:r>
      <w:r w:rsidR="00076E48" w:rsidRPr="00F15E88">
        <w:rPr>
          <w:rFonts w:hint="eastAsia"/>
        </w:rPr>
        <w:t>必要な費用</w:t>
      </w:r>
      <w:r w:rsidR="001E39C8">
        <w:rPr>
          <w:rFonts w:hint="eastAsia"/>
        </w:rPr>
        <w:t>で</w:t>
      </w:r>
      <w:r w:rsidR="00076E48" w:rsidRPr="00635A1F">
        <w:rPr>
          <w:rFonts w:hint="eastAsia"/>
        </w:rPr>
        <w:t>、研究の目的と計画に照らして合理的な範囲とします。</w:t>
      </w:r>
    </w:p>
    <w:p w14:paraId="1397227E" w14:textId="1E99403C" w:rsidR="009C7D84" w:rsidRPr="003253C1" w:rsidRDefault="009C7D84" w:rsidP="00435A0C">
      <w:pPr>
        <w:spacing w:beforeLines="50" w:before="180" w:afterLines="50" w:after="180" w:line="280" w:lineRule="exact"/>
        <w:rPr>
          <w:b/>
        </w:rPr>
      </w:pPr>
      <w:r w:rsidRPr="003253C1">
        <w:rPr>
          <w:rFonts w:hint="eastAsia"/>
          <w:b/>
        </w:rPr>
        <w:t>募集期間</w:t>
      </w:r>
      <w:r w:rsidR="001A0773">
        <w:rPr>
          <w:rFonts w:hint="eastAsia"/>
          <w:b/>
        </w:rPr>
        <w:t>と詳細</w:t>
      </w:r>
    </w:p>
    <w:p w14:paraId="28F7A28C" w14:textId="3FC9217E" w:rsidR="00F81A0C" w:rsidRDefault="00F81A0C" w:rsidP="00F81A0C">
      <w:pPr>
        <w:spacing w:beforeLines="50" w:before="180" w:afterLines="50" w:after="180" w:line="280" w:lineRule="exact"/>
        <w:ind w:firstLineChars="100" w:firstLine="210"/>
      </w:pPr>
      <w:r w:rsidRPr="00635A1F">
        <w:rPr>
          <w:rFonts w:hint="eastAsia"/>
        </w:rPr>
        <w:t>202</w:t>
      </w:r>
      <w:r w:rsidR="00095E43">
        <w:rPr>
          <w:rFonts w:hint="eastAsia"/>
        </w:rPr>
        <w:t>5</w:t>
      </w:r>
      <w:r w:rsidRPr="00635A1F">
        <w:rPr>
          <w:rFonts w:hint="eastAsia"/>
        </w:rPr>
        <w:t>年９月</w:t>
      </w:r>
      <w:r w:rsidR="00095E43">
        <w:rPr>
          <w:rFonts w:hint="eastAsia"/>
        </w:rPr>
        <w:t>1</w:t>
      </w:r>
      <w:r w:rsidRPr="00635A1F">
        <w:rPr>
          <w:rFonts w:hint="eastAsia"/>
        </w:rPr>
        <w:t>日(</w:t>
      </w:r>
      <w:r>
        <w:rPr>
          <w:rFonts w:hint="eastAsia"/>
        </w:rPr>
        <w:t>月</w:t>
      </w:r>
      <w:r w:rsidRPr="00635A1F">
        <w:rPr>
          <w:rFonts w:hint="eastAsia"/>
        </w:rPr>
        <w:t>) 9時から、９月</w:t>
      </w:r>
      <w:r>
        <w:rPr>
          <w:rFonts w:hint="eastAsia"/>
        </w:rPr>
        <w:t>30</w:t>
      </w:r>
      <w:r w:rsidRPr="00635A1F">
        <w:rPr>
          <w:rFonts w:hint="eastAsia"/>
        </w:rPr>
        <w:t>日(</w:t>
      </w:r>
      <w:r w:rsidR="00095E43">
        <w:rPr>
          <w:rFonts w:hint="eastAsia"/>
        </w:rPr>
        <w:t>火)</w:t>
      </w:r>
      <w:r w:rsidRPr="00635A1F">
        <w:t xml:space="preserve"> </w:t>
      </w:r>
      <w:r w:rsidRPr="00635A1F">
        <w:rPr>
          <w:rFonts w:hint="eastAsia"/>
        </w:rPr>
        <w:t>1</w:t>
      </w:r>
      <w:r w:rsidR="00095E43">
        <w:rPr>
          <w:rFonts w:hint="eastAsia"/>
        </w:rPr>
        <w:t>2</w:t>
      </w:r>
      <w:r w:rsidRPr="00635A1F">
        <w:rPr>
          <w:rFonts w:hint="eastAsia"/>
        </w:rPr>
        <w:t>時</w:t>
      </w:r>
      <w:r>
        <w:rPr>
          <w:rFonts w:hint="eastAsia"/>
        </w:rPr>
        <w:t>まで</w:t>
      </w:r>
    </w:p>
    <w:p w14:paraId="2CFFA1A9" w14:textId="7D578B20" w:rsidR="00076E48" w:rsidRDefault="00095E43" w:rsidP="002361D7">
      <w:pPr>
        <w:spacing w:beforeLines="50" w:before="180" w:afterLines="50" w:after="180" w:line="280" w:lineRule="exact"/>
        <w:jc w:val="left"/>
      </w:pPr>
      <w:r w:rsidRPr="00973187">
        <w:rPr>
          <w:noProof/>
        </w:rPr>
        <w:drawing>
          <wp:anchor distT="0" distB="0" distL="114300" distR="114300" simplePos="0" relativeHeight="251659264" behindDoc="0" locked="0" layoutInCell="1" allowOverlap="1" wp14:anchorId="59767615" wp14:editId="40C60B4D">
            <wp:simplePos x="0" y="0"/>
            <wp:positionH relativeFrom="column">
              <wp:posOffset>1752600</wp:posOffset>
            </wp:positionH>
            <wp:positionV relativeFrom="paragraph">
              <wp:posOffset>300990</wp:posOffset>
            </wp:positionV>
            <wp:extent cx="638175" cy="638175"/>
            <wp:effectExtent l="0" t="0" r="9525" b="9525"/>
            <wp:wrapSquare wrapText="bothSides"/>
            <wp:docPr id="3" name="図 2" descr="QR コード&#10;&#10;AI によって生成されたコンテンツは間違っている可能性があります。">
              <a:extLst xmlns:a="http://schemas.openxmlformats.org/drawingml/2006/main">
                <a:ext uri="{FF2B5EF4-FFF2-40B4-BE49-F238E27FC236}">
                  <a16:creationId xmlns:a16="http://schemas.microsoft.com/office/drawing/2014/main" id="{B45159C7-F7EC-6D16-E440-73D55F258E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AI によって生成されたコンテンツは間違っている可能性があります。">
                      <a:extLst>
                        <a:ext uri="{FF2B5EF4-FFF2-40B4-BE49-F238E27FC236}">
                          <a16:creationId xmlns:a16="http://schemas.microsoft.com/office/drawing/2014/main" id="{B45159C7-F7EC-6D16-E440-73D55F258E0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076E48" w:rsidRPr="00394717">
        <w:rPr>
          <w:rFonts w:hint="eastAsia"/>
        </w:rPr>
        <w:t>応募方法</w:t>
      </w:r>
      <w:r w:rsidR="00742FC0">
        <w:rPr>
          <w:rFonts w:hint="eastAsia"/>
        </w:rPr>
        <w:t>・内容</w:t>
      </w:r>
      <w:r w:rsidR="00435A0C">
        <w:rPr>
          <w:rFonts w:hint="eastAsia"/>
        </w:rPr>
        <w:t>などの詳細は</w:t>
      </w:r>
      <w:r w:rsidR="003253C1">
        <w:rPr>
          <w:rFonts w:hint="eastAsia"/>
        </w:rPr>
        <w:t>当</w:t>
      </w:r>
      <w:r w:rsidR="00435A0C">
        <w:rPr>
          <w:rFonts w:hint="eastAsia"/>
        </w:rPr>
        <w:t>財団</w:t>
      </w:r>
      <w:r w:rsidR="003253C1">
        <w:rPr>
          <w:rFonts w:hint="eastAsia"/>
        </w:rPr>
        <w:t>HP</w:t>
      </w:r>
      <w:r w:rsidR="002361D7">
        <w:rPr>
          <w:rFonts w:hint="eastAsia"/>
        </w:rPr>
        <w:t>（</w:t>
      </w:r>
      <w:hyperlink r:id="rId9" w:history="1">
        <w:r w:rsidR="002361D7" w:rsidRPr="005D7D83">
          <w:rPr>
            <w:rStyle w:val="af"/>
          </w:rPr>
          <w:t>https://www.nisr.or.jp/promotion/activity-top/</w:t>
        </w:r>
      </w:hyperlink>
      <w:r w:rsidR="002361D7">
        <w:rPr>
          <w:rFonts w:hint="eastAsia"/>
        </w:rPr>
        <w:t>）</w:t>
      </w:r>
      <w:r w:rsidR="00435A0C">
        <w:rPr>
          <w:rFonts w:hint="eastAsia"/>
        </w:rPr>
        <w:t>でご確認下さい</w:t>
      </w:r>
      <w:r w:rsidR="002361D7">
        <w:rPr>
          <w:rFonts w:hint="eastAsia"/>
        </w:rPr>
        <w:t>。</w:t>
      </w:r>
    </w:p>
    <w:p w14:paraId="56038E9F" w14:textId="77777777" w:rsidR="00095E43" w:rsidRDefault="00095E43" w:rsidP="002361D7">
      <w:pPr>
        <w:spacing w:beforeLines="50" w:before="180" w:afterLines="50" w:after="180" w:line="280" w:lineRule="exact"/>
        <w:jc w:val="left"/>
      </w:pPr>
    </w:p>
    <w:p w14:paraId="1614B652" w14:textId="77777777" w:rsidR="00095E43" w:rsidRDefault="00095E43" w:rsidP="002361D7">
      <w:pPr>
        <w:spacing w:beforeLines="50" w:before="180" w:afterLines="50" w:after="180" w:line="280" w:lineRule="exact"/>
        <w:jc w:val="left"/>
        <w:rPr>
          <w:rFonts w:hint="eastAsia"/>
        </w:rPr>
      </w:pPr>
    </w:p>
    <w:p w14:paraId="65E9A237" w14:textId="744D542F" w:rsidR="00076E48" w:rsidRDefault="00770BCB" w:rsidP="00770BCB">
      <w:pPr>
        <w:jc w:val="right"/>
      </w:pPr>
      <w:r>
        <w:rPr>
          <w:rFonts w:hint="eastAsia"/>
        </w:rPr>
        <w:t>以上</w:t>
      </w:r>
    </w:p>
    <w:p w14:paraId="4F00FF4E" w14:textId="77777777" w:rsidR="0029465A" w:rsidRDefault="0029465A"/>
    <w:sectPr w:rsidR="0029465A" w:rsidSect="00640210">
      <w:footerReference w:type="default" r:id="rId10"/>
      <w:pgSz w:w="11906" w:h="16838"/>
      <w:pgMar w:top="1474" w:right="1701" w:bottom="130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49DF" w14:textId="77777777" w:rsidR="00CD7318" w:rsidRDefault="00CD7318" w:rsidP="00432717">
      <w:r>
        <w:separator/>
      </w:r>
    </w:p>
  </w:endnote>
  <w:endnote w:type="continuationSeparator" w:id="0">
    <w:p w14:paraId="0E0AE251" w14:textId="77777777" w:rsidR="00CD7318" w:rsidRDefault="00CD7318" w:rsidP="0043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869610"/>
      <w:docPartObj>
        <w:docPartGallery w:val="Page Numbers (Bottom of Page)"/>
        <w:docPartUnique/>
      </w:docPartObj>
    </w:sdtPr>
    <w:sdtEndPr/>
    <w:sdtContent>
      <w:p w14:paraId="798E120C" w14:textId="5FB85110" w:rsidR="0080208C" w:rsidRDefault="0080208C">
        <w:pPr>
          <w:pStyle w:val="a6"/>
          <w:jc w:val="center"/>
        </w:pPr>
        <w:r>
          <w:fldChar w:fldCharType="begin"/>
        </w:r>
        <w:r>
          <w:instrText>PAGE   \* MERGEFORMAT</w:instrText>
        </w:r>
        <w:r>
          <w:fldChar w:fldCharType="separate"/>
        </w:r>
        <w:r>
          <w:rPr>
            <w:lang w:val="ja-JP"/>
          </w:rPr>
          <w:t>2</w:t>
        </w:r>
        <w:r>
          <w:fldChar w:fldCharType="end"/>
        </w:r>
      </w:p>
    </w:sdtContent>
  </w:sdt>
  <w:p w14:paraId="6F4299F5" w14:textId="77777777" w:rsidR="0080208C" w:rsidRDefault="008020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446F3" w14:textId="77777777" w:rsidR="00CD7318" w:rsidRDefault="00CD7318" w:rsidP="00432717">
      <w:r>
        <w:separator/>
      </w:r>
    </w:p>
  </w:footnote>
  <w:footnote w:type="continuationSeparator" w:id="0">
    <w:p w14:paraId="3421E3CF" w14:textId="77777777" w:rsidR="00CD7318" w:rsidRDefault="00CD7318" w:rsidP="0043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1D94"/>
    <w:multiLevelType w:val="hybridMultilevel"/>
    <w:tmpl w:val="C77C5754"/>
    <w:lvl w:ilvl="0" w:tplc="FFFFFFFF">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06474"/>
    <w:multiLevelType w:val="hybridMultilevel"/>
    <w:tmpl w:val="B6264FA0"/>
    <w:lvl w:ilvl="0" w:tplc="0409000F">
      <w:start w:val="1"/>
      <w:numFmt w:val="decimal"/>
      <w:lvlText w:val="%1."/>
      <w:lvlJc w:val="left"/>
      <w:pPr>
        <w:ind w:left="420" w:hanging="420"/>
      </w:pPr>
      <w:rPr>
        <w:rFonts w:hint="eastAsia"/>
      </w:rPr>
    </w:lvl>
    <w:lvl w:ilvl="1" w:tplc="0B96EFA2">
      <w:start w:val="1"/>
      <w:numFmt w:val="decimalFullWidth"/>
      <w:lvlText w:val="（%2）"/>
      <w:lvlJc w:val="left"/>
      <w:pPr>
        <w:ind w:left="840" w:hanging="420"/>
      </w:pPr>
      <w:rPr>
        <w:rFonts w:hint="eastAsia"/>
        <w:strike w:val="0"/>
        <w:color w:val="auto"/>
      </w:rPr>
    </w:lvl>
    <w:lvl w:ilvl="2" w:tplc="66CAAB30">
      <w:start w:val="1"/>
      <w:numFmt w:val="bullet"/>
      <w:lvlText w:val=""/>
      <w:lvlJc w:val="left"/>
      <w:pPr>
        <w:ind w:left="1260" w:hanging="420"/>
      </w:pPr>
      <w:rPr>
        <w:rFonts w:ascii="Wingdings" w:hAnsi="Wingdings" w:hint="default"/>
      </w:rPr>
    </w:lvl>
    <w:lvl w:ilvl="3" w:tplc="B36CE722">
      <w:start w:val="5"/>
      <w:numFmt w:val="decimalFullWidth"/>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D7F64"/>
    <w:multiLevelType w:val="hybridMultilevel"/>
    <w:tmpl w:val="D72A1BD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F2083"/>
    <w:multiLevelType w:val="hybridMultilevel"/>
    <w:tmpl w:val="DF6CECD0"/>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D84628"/>
    <w:multiLevelType w:val="hybridMultilevel"/>
    <w:tmpl w:val="3514A0A2"/>
    <w:lvl w:ilvl="0" w:tplc="0409000F">
      <w:start w:val="1"/>
      <w:numFmt w:val="decimal"/>
      <w:lvlText w:val="%1."/>
      <w:lvlJc w:val="left"/>
      <w:pPr>
        <w:ind w:left="420" w:hanging="420"/>
      </w:pPr>
    </w:lvl>
    <w:lvl w:ilvl="1" w:tplc="66CAAB30">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883542">
    <w:abstractNumId w:val="1"/>
  </w:num>
  <w:num w:numId="2" w16cid:durableId="1473449901">
    <w:abstractNumId w:val="0"/>
  </w:num>
  <w:num w:numId="3" w16cid:durableId="1411268473">
    <w:abstractNumId w:val="3"/>
  </w:num>
  <w:num w:numId="4" w16cid:durableId="421100151">
    <w:abstractNumId w:val="2"/>
  </w:num>
  <w:num w:numId="5" w16cid:durableId="1980725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8"/>
    <w:rsid w:val="000002D9"/>
    <w:rsid w:val="00013618"/>
    <w:rsid w:val="00020840"/>
    <w:rsid w:val="000217E3"/>
    <w:rsid w:val="00021C62"/>
    <w:rsid w:val="00027C04"/>
    <w:rsid w:val="0003497D"/>
    <w:rsid w:val="00037CC4"/>
    <w:rsid w:val="00041D34"/>
    <w:rsid w:val="00046AD3"/>
    <w:rsid w:val="0005360D"/>
    <w:rsid w:val="0005528D"/>
    <w:rsid w:val="000568F5"/>
    <w:rsid w:val="00057965"/>
    <w:rsid w:val="00057C8E"/>
    <w:rsid w:val="000615EC"/>
    <w:rsid w:val="00070644"/>
    <w:rsid w:val="00076E48"/>
    <w:rsid w:val="00084D3F"/>
    <w:rsid w:val="00095E43"/>
    <w:rsid w:val="000A38FE"/>
    <w:rsid w:val="000A49FE"/>
    <w:rsid w:val="000A545F"/>
    <w:rsid w:val="000B5D49"/>
    <w:rsid w:val="000B750C"/>
    <w:rsid w:val="000C234D"/>
    <w:rsid w:val="000C539B"/>
    <w:rsid w:val="000D6FD4"/>
    <w:rsid w:val="000E73FB"/>
    <w:rsid w:val="000F1893"/>
    <w:rsid w:val="000F5DC3"/>
    <w:rsid w:val="00135DC5"/>
    <w:rsid w:val="001414E8"/>
    <w:rsid w:val="0014400A"/>
    <w:rsid w:val="001472DD"/>
    <w:rsid w:val="00154303"/>
    <w:rsid w:val="00161E19"/>
    <w:rsid w:val="00162E06"/>
    <w:rsid w:val="00174C22"/>
    <w:rsid w:val="001806E2"/>
    <w:rsid w:val="00191A20"/>
    <w:rsid w:val="001A0773"/>
    <w:rsid w:val="001B403C"/>
    <w:rsid w:val="001B7230"/>
    <w:rsid w:val="001D0682"/>
    <w:rsid w:val="001D2BE5"/>
    <w:rsid w:val="001E39C8"/>
    <w:rsid w:val="001F44DA"/>
    <w:rsid w:val="001F6A3D"/>
    <w:rsid w:val="00200147"/>
    <w:rsid w:val="00213F91"/>
    <w:rsid w:val="00215231"/>
    <w:rsid w:val="0022213E"/>
    <w:rsid w:val="002331AD"/>
    <w:rsid w:val="002361D7"/>
    <w:rsid w:val="00240B7D"/>
    <w:rsid w:val="00254E99"/>
    <w:rsid w:val="00266AD7"/>
    <w:rsid w:val="00266B52"/>
    <w:rsid w:val="00266F6F"/>
    <w:rsid w:val="002755D4"/>
    <w:rsid w:val="0029465A"/>
    <w:rsid w:val="002A2EEC"/>
    <w:rsid w:val="002A4D5C"/>
    <w:rsid w:val="002A63F6"/>
    <w:rsid w:val="002A6409"/>
    <w:rsid w:val="002C1C25"/>
    <w:rsid w:val="002C5F90"/>
    <w:rsid w:val="002D3D64"/>
    <w:rsid w:val="002E1E23"/>
    <w:rsid w:val="002E21BD"/>
    <w:rsid w:val="002E39E8"/>
    <w:rsid w:val="0030130D"/>
    <w:rsid w:val="0030190B"/>
    <w:rsid w:val="00311ABB"/>
    <w:rsid w:val="00324B00"/>
    <w:rsid w:val="003253C1"/>
    <w:rsid w:val="003258F7"/>
    <w:rsid w:val="0033111F"/>
    <w:rsid w:val="0033414D"/>
    <w:rsid w:val="003436EA"/>
    <w:rsid w:val="00354E90"/>
    <w:rsid w:val="00377DD1"/>
    <w:rsid w:val="00380078"/>
    <w:rsid w:val="00383C0E"/>
    <w:rsid w:val="00393E3F"/>
    <w:rsid w:val="00394717"/>
    <w:rsid w:val="003A55C3"/>
    <w:rsid w:val="003B5656"/>
    <w:rsid w:val="003D35D8"/>
    <w:rsid w:val="003E09AA"/>
    <w:rsid w:val="003E15AE"/>
    <w:rsid w:val="003E5A11"/>
    <w:rsid w:val="00413748"/>
    <w:rsid w:val="004261F8"/>
    <w:rsid w:val="00432717"/>
    <w:rsid w:val="00435A0C"/>
    <w:rsid w:val="0043660F"/>
    <w:rsid w:val="00445F44"/>
    <w:rsid w:val="00452C8E"/>
    <w:rsid w:val="0046028B"/>
    <w:rsid w:val="00461D07"/>
    <w:rsid w:val="004721E3"/>
    <w:rsid w:val="004829CC"/>
    <w:rsid w:val="0048483E"/>
    <w:rsid w:val="0049098C"/>
    <w:rsid w:val="00490FA3"/>
    <w:rsid w:val="00491670"/>
    <w:rsid w:val="004A1C79"/>
    <w:rsid w:val="004A467B"/>
    <w:rsid w:val="004A670D"/>
    <w:rsid w:val="004C1CBA"/>
    <w:rsid w:val="004C6BEC"/>
    <w:rsid w:val="004C742E"/>
    <w:rsid w:val="004D106E"/>
    <w:rsid w:val="004D5795"/>
    <w:rsid w:val="004F031E"/>
    <w:rsid w:val="004F44E8"/>
    <w:rsid w:val="005015DE"/>
    <w:rsid w:val="005145D2"/>
    <w:rsid w:val="005161D3"/>
    <w:rsid w:val="0053007E"/>
    <w:rsid w:val="005361A1"/>
    <w:rsid w:val="00536FB5"/>
    <w:rsid w:val="005404EC"/>
    <w:rsid w:val="00547C93"/>
    <w:rsid w:val="005537A1"/>
    <w:rsid w:val="0055400C"/>
    <w:rsid w:val="005666A3"/>
    <w:rsid w:val="00572041"/>
    <w:rsid w:val="00583E5C"/>
    <w:rsid w:val="00591859"/>
    <w:rsid w:val="005A5B54"/>
    <w:rsid w:val="005C2EEB"/>
    <w:rsid w:val="005D0A3C"/>
    <w:rsid w:val="005D4530"/>
    <w:rsid w:val="005E08CD"/>
    <w:rsid w:val="005E3421"/>
    <w:rsid w:val="005E5FAC"/>
    <w:rsid w:val="005E61E4"/>
    <w:rsid w:val="005F01DC"/>
    <w:rsid w:val="0060781D"/>
    <w:rsid w:val="006123F3"/>
    <w:rsid w:val="00617E79"/>
    <w:rsid w:val="00620BC2"/>
    <w:rsid w:val="00622B50"/>
    <w:rsid w:val="006314A9"/>
    <w:rsid w:val="00635A1F"/>
    <w:rsid w:val="00640210"/>
    <w:rsid w:val="006454DA"/>
    <w:rsid w:val="00646FB5"/>
    <w:rsid w:val="006602AC"/>
    <w:rsid w:val="00662BD1"/>
    <w:rsid w:val="00663762"/>
    <w:rsid w:val="0067585A"/>
    <w:rsid w:val="00684CF1"/>
    <w:rsid w:val="00687C15"/>
    <w:rsid w:val="006A48A5"/>
    <w:rsid w:val="006A7083"/>
    <w:rsid w:val="006A7F06"/>
    <w:rsid w:val="006B7D51"/>
    <w:rsid w:val="006D55D6"/>
    <w:rsid w:val="006F0D31"/>
    <w:rsid w:val="006F4D30"/>
    <w:rsid w:val="00706C07"/>
    <w:rsid w:val="00714451"/>
    <w:rsid w:val="00742FC0"/>
    <w:rsid w:val="00747473"/>
    <w:rsid w:val="0075021A"/>
    <w:rsid w:val="00752D69"/>
    <w:rsid w:val="00755005"/>
    <w:rsid w:val="00756366"/>
    <w:rsid w:val="00761863"/>
    <w:rsid w:val="00761FA8"/>
    <w:rsid w:val="007624AA"/>
    <w:rsid w:val="00770BCB"/>
    <w:rsid w:val="00772DDC"/>
    <w:rsid w:val="007771B2"/>
    <w:rsid w:val="007A462A"/>
    <w:rsid w:val="007B6ECE"/>
    <w:rsid w:val="007C54F5"/>
    <w:rsid w:val="007C5CC0"/>
    <w:rsid w:val="007C7D3A"/>
    <w:rsid w:val="007D034B"/>
    <w:rsid w:val="007D1765"/>
    <w:rsid w:val="007D49C7"/>
    <w:rsid w:val="007D5121"/>
    <w:rsid w:val="007D79D1"/>
    <w:rsid w:val="0080208C"/>
    <w:rsid w:val="00803E27"/>
    <w:rsid w:val="00812B49"/>
    <w:rsid w:val="00813086"/>
    <w:rsid w:val="00813AF5"/>
    <w:rsid w:val="00813FDB"/>
    <w:rsid w:val="008250A3"/>
    <w:rsid w:val="00827533"/>
    <w:rsid w:val="00832035"/>
    <w:rsid w:val="008352FF"/>
    <w:rsid w:val="0084327D"/>
    <w:rsid w:val="00844F0F"/>
    <w:rsid w:val="00852DAF"/>
    <w:rsid w:val="008629F8"/>
    <w:rsid w:val="00863B18"/>
    <w:rsid w:val="0087119B"/>
    <w:rsid w:val="008714E4"/>
    <w:rsid w:val="0088021C"/>
    <w:rsid w:val="008813A8"/>
    <w:rsid w:val="00886B14"/>
    <w:rsid w:val="008A2D41"/>
    <w:rsid w:val="008A2F61"/>
    <w:rsid w:val="008A49E7"/>
    <w:rsid w:val="008C3CED"/>
    <w:rsid w:val="008D1660"/>
    <w:rsid w:val="008D6B01"/>
    <w:rsid w:val="008D6C83"/>
    <w:rsid w:val="008E30DF"/>
    <w:rsid w:val="008F5BCB"/>
    <w:rsid w:val="00904519"/>
    <w:rsid w:val="00916835"/>
    <w:rsid w:val="00916AD6"/>
    <w:rsid w:val="00916B7F"/>
    <w:rsid w:val="009203F8"/>
    <w:rsid w:val="0092199D"/>
    <w:rsid w:val="0092527C"/>
    <w:rsid w:val="00942206"/>
    <w:rsid w:val="00950601"/>
    <w:rsid w:val="009543EA"/>
    <w:rsid w:val="00955031"/>
    <w:rsid w:val="00957F61"/>
    <w:rsid w:val="00992222"/>
    <w:rsid w:val="009933FC"/>
    <w:rsid w:val="009A0710"/>
    <w:rsid w:val="009B3DFA"/>
    <w:rsid w:val="009C1131"/>
    <w:rsid w:val="009C1AA7"/>
    <w:rsid w:val="009C7D84"/>
    <w:rsid w:val="009D255E"/>
    <w:rsid w:val="009D4F5A"/>
    <w:rsid w:val="009D5DF0"/>
    <w:rsid w:val="009D7D3E"/>
    <w:rsid w:val="009E0170"/>
    <w:rsid w:val="009F2BBC"/>
    <w:rsid w:val="00A01A4A"/>
    <w:rsid w:val="00A0278F"/>
    <w:rsid w:val="00A0433B"/>
    <w:rsid w:val="00A0550C"/>
    <w:rsid w:val="00A05E0D"/>
    <w:rsid w:val="00A20934"/>
    <w:rsid w:val="00A26B8D"/>
    <w:rsid w:val="00A33873"/>
    <w:rsid w:val="00A408EF"/>
    <w:rsid w:val="00A4159C"/>
    <w:rsid w:val="00A50542"/>
    <w:rsid w:val="00A52447"/>
    <w:rsid w:val="00A52CE6"/>
    <w:rsid w:val="00A73E62"/>
    <w:rsid w:val="00A74061"/>
    <w:rsid w:val="00A87F8C"/>
    <w:rsid w:val="00A9611C"/>
    <w:rsid w:val="00AC02A1"/>
    <w:rsid w:val="00AC42B4"/>
    <w:rsid w:val="00AC679F"/>
    <w:rsid w:val="00AE6CF8"/>
    <w:rsid w:val="00AE7C0A"/>
    <w:rsid w:val="00B011D2"/>
    <w:rsid w:val="00B0393B"/>
    <w:rsid w:val="00B13E00"/>
    <w:rsid w:val="00B15D73"/>
    <w:rsid w:val="00B2170E"/>
    <w:rsid w:val="00B3298F"/>
    <w:rsid w:val="00B37C19"/>
    <w:rsid w:val="00B57882"/>
    <w:rsid w:val="00B63D23"/>
    <w:rsid w:val="00B63DE3"/>
    <w:rsid w:val="00B641E7"/>
    <w:rsid w:val="00B64DF0"/>
    <w:rsid w:val="00BA599C"/>
    <w:rsid w:val="00BA5F95"/>
    <w:rsid w:val="00BB2D4B"/>
    <w:rsid w:val="00BB7597"/>
    <w:rsid w:val="00BC7A20"/>
    <w:rsid w:val="00BD7F25"/>
    <w:rsid w:val="00C03176"/>
    <w:rsid w:val="00C04CF2"/>
    <w:rsid w:val="00C21303"/>
    <w:rsid w:val="00C237FF"/>
    <w:rsid w:val="00C27310"/>
    <w:rsid w:val="00C273D1"/>
    <w:rsid w:val="00C30168"/>
    <w:rsid w:val="00C3394E"/>
    <w:rsid w:val="00C373DE"/>
    <w:rsid w:val="00C543D4"/>
    <w:rsid w:val="00C54A92"/>
    <w:rsid w:val="00C60E69"/>
    <w:rsid w:val="00C66747"/>
    <w:rsid w:val="00C751FC"/>
    <w:rsid w:val="00C815C2"/>
    <w:rsid w:val="00CA2D64"/>
    <w:rsid w:val="00CA35F8"/>
    <w:rsid w:val="00CA4E72"/>
    <w:rsid w:val="00CB2FAD"/>
    <w:rsid w:val="00CD46DB"/>
    <w:rsid w:val="00CD7318"/>
    <w:rsid w:val="00CE190E"/>
    <w:rsid w:val="00CE7D16"/>
    <w:rsid w:val="00CF4AEB"/>
    <w:rsid w:val="00CF5CBE"/>
    <w:rsid w:val="00CF7E7E"/>
    <w:rsid w:val="00D04615"/>
    <w:rsid w:val="00D06B32"/>
    <w:rsid w:val="00D10652"/>
    <w:rsid w:val="00D143E3"/>
    <w:rsid w:val="00D401E6"/>
    <w:rsid w:val="00D45DEA"/>
    <w:rsid w:val="00D51648"/>
    <w:rsid w:val="00D51B14"/>
    <w:rsid w:val="00D57029"/>
    <w:rsid w:val="00D65E3C"/>
    <w:rsid w:val="00D66A76"/>
    <w:rsid w:val="00D7300F"/>
    <w:rsid w:val="00D87FA0"/>
    <w:rsid w:val="00DA2336"/>
    <w:rsid w:val="00DA781B"/>
    <w:rsid w:val="00DB0541"/>
    <w:rsid w:val="00DB09FE"/>
    <w:rsid w:val="00DB454F"/>
    <w:rsid w:val="00DB49F4"/>
    <w:rsid w:val="00DB6654"/>
    <w:rsid w:val="00DC170A"/>
    <w:rsid w:val="00DC7234"/>
    <w:rsid w:val="00DC7D26"/>
    <w:rsid w:val="00DD6E6D"/>
    <w:rsid w:val="00DD75B7"/>
    <w:rsid w:val="00DE1785"/>
    <w:rsid w:val="00DE58FB"/>
    <w:rsid w:val="00DE6D17"/>
    <w:rsid w:val="00DF0E71"/>
    <w:rsid w:val="00E043D6"/>
    <w:rsid w:val="00E056AE"/>
    <w:rsid w:val="00E06935"/>
    <w:rsid w:val="00E108C2"/>
    <w:rsid w:val="00E1269B"/>
    <w:rsid w:val="00E16AB9"/>
    <w:rsid w:val="00E22A6A"/>
    <w:rsid w:val="00E27CCA"/>
    <w:rsid w:val="00E447F7"/>
    <w:rsid w:val="00E451F7"/>
    <w:rsid w:val="00E5462E"/>
    <w:rsid w:val="00E6566A"/>
    <w:rsid w:val="00E65CDE"/>
    <w:rsid w:val="00E66B4B"/>
    <w:rsid w:val="00E7426C"/>
    <w:rsid w:val="00E8125E"/>
    <w:rsid w:val="00E81789"/>
    <w:rsid w:val="00E83F00"/>
    <w:rsid w:val="00E902AF"/>
    <w:rsid w:val="00EA6E40"/>
    <w:rsid w:val="00EB4AF7"/>
    <w:rsid w:val="00EC192C"/>
    <w:rsid w:val="00ED52CF"/>
    <w:rsid w:val="00ED5BA3"/>
    <w:rsid w:val="00EE5C29"/>
    <w:rsid w:val="00EF379F"/>
    <w:rsid w:val="00EF5889"/>
    <w:rsid w:val="00F040CD"/>
    <w:rsid w:val="00F06D6F"/>
    <w:rsid w:val="00F15E88"/>
    <w:rsid w:val="00F3347C"/>
    <w:rsid w:val="00F42CB0"/>
    <w:rsid w:val="00F52B74"/>
    <w:rsid w:val="00F709BA"/>
    <w:rsid w:val="00F74D75"/>
    <w:rsid w:val="00F77BC0"/>
    <w:rsid w:val="00F77D73"/>
    <w:rsid w:val="00F817FF"/>
    <w:rsid w:val="00F81A0C"/>
    <w:rsid w:val="00F847EF"/>
    <w:rsid w:val="00FA5F84"/>
    <w:rsid w:val="00FB3384"/>
    <w:rsid w:val="00FB36A4"/>
    <w:rsid w:val="00FC570A"/>
    <w:rsid w:val="00FC5A9B"/>
    <w:rsid w:val="00FC7044"/>
    <w:rsid w:val="00FD315C"/>
    <w:rsid w:val="00FE163E"/>
    <w:rsid w:val="00FF1089"/>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8CDDF0"/>
  <w15:chartTrackingRefBased/>
  <w15:docId w15:val="{2B3478EF-5617-4DAB-BD4B-4097566A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E48"/>
    <w:pPr>
      <w:ind w:leftChars="400" w:left="840"/>
    </w:pPr>
  </w:style>
  <w:style w:type="paragraph" w:styleId="a4">
    <w:name w:val="header"/>
    <w:basedOn w:val="a"/>
    <w:link w:val="a5"/>
    <w:uiPriority w:val="99"/>
    <w:unhideWhenUsed/>
    <w:rsid w:val="00432717"/>
    <w:pPr>
      <w:tabs>
        <w:tab w:val="center" w:pos="4252"/>
        <w:tab w:val="right" w:pos="8504"/>
      </w:tabs>
      <w:snapToGrid w:val="0"/>
    </w:pPr>
  </w:style>
  <w:style w:type="character" w:customStyle="1" w:styleId="a5">
    <w:name w:val="ヘッダー (文字)"/>
    <w:basedOn w:val="a0"/>
    <w:link w:val="a4"/>
    <w:uiPriority w:val="99"/>
    <w:rsid w:val="00432717"/>
  </w:style>
  <w:style w:type="paragraph" w:styleId="a6">
    <w:name w:val="footer"/>
    <w:basedOn w:val="a"/>
    <w:link w:val="a7"/>
    <w:uiPriority w:val="99"/>
    <w:unhideWhenUsed/>
    <w:rsid w:val="00432717"/>
    <w:pPr>
      <w:tabs>
        <w:tab w:val="center" w:pos="4252"/>
        <w:tab w:val="right" w:pos="8504"/>
      </w:tabs>
      <w:snapToGrid w:val="0"/>
    </w:pPr>
  </w:style>
  <w:style w:type="character" w:customStyle="1" w:styleId="a7">
    <w:name w:val="フッター (文字)"/>
    <w:basedOn w:val="a0"/>
    <w:link w:val="a6"/>
    <w:uiPriority w:val="99"/>
    <w:rsid w:val="00432717"/>
  </w:style>
  <w:style w:type="paragraph" w:styleId="a8">
    <w:name w:val="Balloon Text"/>
    <w:basedOn w:val="a"/>
    <w:link w:val="a9"/>
    <w:uiPriority w:val="99"/>
    <w:semiHidden/>
    <w:unhideWhenUsed/>
    <w:rsid w:val="00432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7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36EA"/>
    <w:rPr>
      <w:sz w:val="18"/>
      <w:szCs w:val="18"/>
    </w:rPr>
  </w:style>
  <w:style w:type="paragraph" w:styleId="ab">
    <w:name w:val="annotation text"/>
    <w:basedOn w:val="a"/>
    <w:link w:val="ac"/>
    <w:uiPriority w:val="99"/>
    <w:unhideWhenUsed/>
    <w:rsid w:val="003436EA"/>
    <w:pPr>
      <w:jc w:val="left"/>
    </w:pPr>
  </w:style>
  <w:style w:type="character" w:customStyle="1" w:styleId="ac">
    <w:name w:val="コメント文字列 (文字)"/>
    <w:basedOn w:val="a0"/>
    <w:link w:val="ab"/>
    <w:uiPriority w:val="99"/>
    <w:rsid w:val="003436EA"/>
  </w:style>
  <w:style w:type="paragraph" w:styleId="ad">
    <w:name w:val="annotation subject"/>
    <w:basedOn w:val="ab"/>
    <w:next w:val="ab"/>
    <w:link w:val="ae"/>
    <w:uiPriority w:val="99"/>
    <w:semiHidden/>
    <w:unhideWhenUsed/>
    <w:rsid w:val="003436EA"/>
    <w:rPr>
      <w:b/>
      <w:bCs/>
    </w:rPr>
  </w:style>
  <w:style w:type="character" w:customStyle="1" w:styleId="ae">
    <w:name w:val="コメント内容 (文字)"/>
    <w:basedOn w:val="ac"/>
    <w:link w:val="ad"/>
    <w:uiPriority w:val="99"/>
    <w:semiHidden/>
    <w:rsid w:val="003436EA"/>
    <w:rPr>
      <w:b/>
      <w:bCs/>
    </w:rPr>
  </w:style>
  <w:style w:type="paragraph" w:styleId="3">
    <w:name w:val="Body Text Indent 3"/>
    <w:basedOn w:val="a"/>
    <w:link w:val="30"/>
    <w:semiHidden/>
    <w:rsid w:val="003436EA"/>
    <w:pPr>
      <w:ind w:left="430" w:hanging="430"/>
    </w:pPr>
    <w:rPr>
      <w:rFonts w:ascii="Century" w:eastAsia="ＭＳ 明朝" w:hAnsi="Century" w:cs="Times New Roman"/>
      <w:sz w:val="24"/>
      <w:szCs w:val="20"/>
    </w:rPr>
  </w:style>
  <w:style w:type="character" w:customStyle="1" w:styleId="30">
    <w:name w:val="本文インデント 3 (文字)"/>
    <w:basedOn w:val="a0"/>
    <w:link w:val="3"/>
    <w:semiHidden/>
    <w:rsid w:val="003436EA"/>
    <w:rPr>
      <w:rFonts w:ascii="Century" w:eastAsia="ＭＳ 明朝" w:hAnsi="Century" w:cs="Times New Roman"/>
      <w:sz w:val="24"/>
      <w:szCs w:val="20"/>
    </w:rPr>
  </w:style>
  <w:style w:type="character" w:styleId="af">
    <w:name w:val="Hyperlink"/>
    <w:basedOn w:val="a0"/>
    <w:uiPriority w:val="99"/>
    <w:unhideWhenUsed/>
    <w:rsid w:val="00161E19"/>
    <w:rPr>
      <w:color w:val="0563C1" w:themeColor="hyperlink"/>
      <w:u w:val="single"/>
    </w:rPr>
  </w:style>
  <w:style w:type="character" w:styleId="af0">
    <w:name w:val="Unresolved Mention"/>
    <w:basedOn w:val="a0"/>
    <w:uiPriority w:val="99"/>
    <w:semiHidden/>
    <w:unhideWhenUsed/>
    <w:rsid w:val="00161E19"/>
    <w:rPr>
      <w:color w:val="605E5C"/>
      <w:shd w:val="clear" w:color="auto" w:fill="E1DFDD"/>
    </w:rPr>
  </w:style>
  <w:style w:type="paragraph" w:styleId="af1">
    <w:name w:val="Revision"/>
    <w:hidden/>
    <w:uiPriority w:val="99"/>
    <w:semiHidden/>
    <w:rsid w:val="005E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sr.or.jp/promotion/activity-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3392-E0D2-41A5-8E1E-DDFCA8E3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泰彦</dc:creator>
  <cp:keywords/>
  <dc:description/>
  <cp:lastModifiedBy>今井　泰彦</cp:lastModifiedBy>
  <cp:revision>2</cp:revision>
  <dcterms:created xsi:type="dcterms:W3CDTF">2025-07-07T02:24:00Z</dcterms:created>
  <dcterms:modified xsi:type="dcterms:W3CDTF">2025-07-07T02:24:00Z</dcterms:modified>
</cp:coreProperties>
</file>